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7F" w:rsidRDefault="0081087F" w:rsidP="0081087F">
      <w:pPr>
        <w:pStyle w:val="a3"/>
        <w:spacing w:line="345" w:lineRule="exact"/>
        <w:jc w:val="both"/>
        <w:rPr>
          <w:rFonts w:hint="default"/>
        </w:rPr>
      </w:pPr>
      <w:bookmarkStart w:id="0" w:name="OLE_LINK1"/>
      <w:bookmarkStart w:id="1" w:name="OLE_LINK2"/>
      <w:r>
        <w:rPr>
          <w:sz w:val="20"/>
        </w:rPr>
        <w:t>様式第６号（第１３条関係）</w:t>
      </w:r>
    </w:p>
    <w:p w:rsidR="0081087F" w:rsidRDefault="0081087F" w:rsidP="0081087F">
      <w:pPr>
        <w:pStyle w:val="a3"/>
        <w:spacing w:line="3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安全で美味しい島根の県産品生産出荷等実績報告書</w:t>
      </w:r>
    </w:p>
    <w:p w:rsidR="0081087F" w:rsidRDefault="0081087F" w:rsidP="0081087F">
      <w:pPr>
        <w:spacing w:line="309" w:lineRule="exact"/>
        <w:jc w:val="right"/>
        <w:rPr>
          <w:rFonts w:hint="default"/>
        </w:rPr>
      </w:pPr>
      <w:r>
        <w:rPr>
          <w:sz w:val="20"/>
        </w:rPr>
        <w:t xml:space="preserve">年　　月　　日　</w:t>
      </w:r>
    </w:p>
    <w:p w:rsidR="0081087F" w:rsidRDefault="0081087F" w:rsidP="0081087F">
      <w:pPr>
        <w:spacing w:line="309" w:lineRule="exact"/>
        <w:rPr>
          <w:rFonts w:hint="default"/>
        </w:rPr>
      </w:pPr>
      <w:r>
        <w:rPr>
          <w:sz w:val="20"/>
        </w:rPr>
        <w:t xml:space="preserve">　島根県知事　　　　　　　様</w:t>
      </w:r>
    </w:p>
    <w:p w:rsidR="0081087F" w:rsidRDefault="0081087F" w:rsidP="0081087F">
      <w:pPr>
        <w:spacing w:line="309" w:lineRule="exact"/>
        <w:rPr>
          <w:rFonts w:hint="default"/>
        </w:rPr>
      </w:pPr>
      <w:r>
        <w:rPr>
          <w:sz w:val="20"/>
        </w:rPr>
        <w:t xml:space="preserve">　　　　　　　　　　　　</w:t>
      </w:r>
      <w:r w:rsidR="00AE6A16">
        <w:rPr>
          <w:sz w:val="20"/>
        </w:rPr>
        <w:t>認証取得</w:t>
      </w:r>
      <w:r>
        <w:rPr>
          <w:sz w:val="20"/>
        </w:rPr>
        <w:t>者　住所又は所在地</w:t>
      </w:r>
    </w:p>
    <w:p w:rsidR="00AE6A16" w:rsidRPr="00AE6A16" w:rsidRDefault="0081087F" w:rsidP="00AE6A16">
      <w:pPr>
        <w:spacing w:line="309" w:lineRule="exact"/>
        <w:rPr>
          <w:rFonts w:hint="default"/>
          <w:sz w:val="20"/>
        </w:rPr>
      </w:pPr>
      <w:r>
        <w:rPr>
          <w:sz w:val="20"/>
        </w:rPr>
        <w:t xml:space="preserve">　　　　　　　　　　　　　　　</w:t>
      </w:r>
      <w:r w:rsidR="00B01078">
        <w:rPr>
          <w:spacing w:val="-3"/>
          <w:sz w:val="20"/>
        </w:rPr>
        <w:t xml:space="preserve">       </w:t>
      </w:r>
      <w:r w:rsidR="00AE6A16" w:rsidRPr="00AE6A16">
        <w:rPr>
          <w:w w:val="63"/>
          <w:sz w:val="20"/>
          <w:fitText w:val="2020" w:id="2070601729"/>
        </w:rPr>
        <w:t>氏名又は法人・団体名及び代表者</w:t>
      </w:r>
      <w:r w:rsidR="00AE6A16" w:rsidRPr="00AE6A16">
        <w:rPr>
          <w:spacing w:val="10"/>
          <w:w w:val="63"/>
          <w:sz w:val="20"/>
          <w:fitText w:val="2020" w:id="2070601729"/>
        </w:rPr>
        <w:t>名</w:t>
      </w:r>
      <w:r w:rsidR="00AE6A16" w:rsidRPr="00AE6A16">
        <w:rPr>
          <w:sz w:val="20"/>
          <w:u w:val="single"/>
        </w:rPr>
        <w:t xml:space="preserve">　　　　　　　　　　　　　　　　</w:t>
      </w:r>
    </w:p>
    <w:p w:rsidR="0081087F" w:rsidRDefault="0081087F" w:rsidP="0081087F">
      <w:pPr>
        <w:spacing w:line="309" w:lineRule="exact"/>
        <w:rPr>
          <w:rFonts w:hint="default"/>
        </w:rPr>
      </w:pPr>
      <w:r>
        <w:rPr>
          <w:sz w:val="20"/>
        </w:rPr>
        <w:t xml:space="preserve">　安全で美味しい島根の県産品認証制度実施要綱第１４条の規定により、報告します。</w:t>
      </w:r>
    </w:p>
    <w:tbl>
      <w:tblPr>
        <w:tblW w:w="945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84"/>
        <w:gridCol w:w="850"/>
        <w:gridCol w:w="3544"/>
        <w:gridCol w:w="2134"/>
        <w:gridCol w:w="2134"/>
      </w:tblGrid>
      <w:tr w:rsidR="0081087F" w:rsidTr="0081087F">
        <w:trPr>
          <w:trHeight w:val="467"/>
        </w:trPr>
        <w:tc>
          <w:tcPr>
            <w:tcW w:w="1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認証番号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認証　　　　第　　　号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生産出荷年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　　年</w:t>
            </w:r>
          </w:p>
        </w:tc>
      </w:tr>
      <w:tr w:rsidR="0081087F" w:rsidTr="0081087F">
        <w:trPr>
          <w:trHeight w:val="409"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品目名</w:t>
            </w:r>
          </w:p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（商標名等）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    </w:t>
            </w:r>
            <w:r>
              <w:rPr>
                <w:sz w:val="20"/>
              </w:rPr>
              <w:t xml:space="preserve">　　</w:t>
            </w:r>
            <w:r>
              <w:rPr>
                <w:spacing w:val="-3"/>
                <w:sz w:val="20"/>
              </w:rPr>
              <w:t xml:space="preserve">  </w:t>
            </w:r>
          </w:p>
        </w:tc>
      </w:tr>
      <w:tr w:rsidR="0081087F" w:rsidTr="0081087F">
        <w:trPr>
          <w:trHeight w:val="40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jc w:val="center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生産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出荷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等の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現状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Pr="001E4638" w:rsidRDefault="0081087F" w:rsidP="0081087F">
            <w:pPr>
              <w:spacing w:line="132" w:lineRule="auto"/>
              <w:rPr>
                <w:rFonts w:ascii="ＭＳ 明朝" w:hAnsi="ＭＳ 明朝" w:hint="default"/>
                <w:sz w:val="20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1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構成員（生産者）数　　</w:t>
            </w:r>
            <w:r>
              <w:rPr>
                <w:sz w:val="16"/>
              </w:rPr>
              <w:t>※団体認証の場合に記入</w:t>
            </w:r>
            <w:r>
              <w:rPr>
                <w:spacing w:val="-3"/>
              </w:rPr>
              <w:t xml:space="preserve">  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    </w:t>
            </w:r>
            <w:r>
              <w:rPr>
                <w:sz w:val="20"/>
              </w:rPr>
              <w:t xml:space="preserve">　　　　</w:t>
            </w:r>
            <w:r>
              <w:rPr>
                <w:spacing w:val="-3"/>
                <w:sz w:val="20"/>
              </w:rPr>
              <w:t xml:space="preserve">    </w:t>
            </w:r>
            <w:r>
              <w:rPr>
                <w:sz w:val="20"/>
              </w:rPr>
              <w:t xml:space="preserve">　　</w:t>
            </w:r>
            <w:r>
              <w:rPr>
                <w:spacing w:val="-3"/>
                <w:sz w:val="20"/>
              </w:rPr>
              <w:t xml:space="preserve">    </w:t>
            </w:r>
            <w:r>
              <w:rPr>
                <w:sz w:val="20"/>
              </w:rPr>
              <w:t>人</w:t>
            </w:r>
          </w:p>
        </w:tc>
      </w:tr>
      <w:tr w:rsidR="0081087F" w:rsidTr="0081087F">
        <w:trPr>
          <w:trHeight w:val="59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生産面積</w:t>
            </w:r>
            <w:r>
              <w:rPr>
                <w:rFonts w:ascii="ＭＳ 明朝" w:hAnsi="ＭＳ 明朝"/>
                <w:sz w:val="20"/>
              </w:rPr>
              <w:t>･</w:t>
            </w:r>
            <w:r>
              <w:rPr>
                <w:sz w:val="20"/>
              </w:rPr>
              <w:t>生産数量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ha</w:t>
            </w:r>
            <w:r>
              <w:rPr>
                <w:sz w:val="20"/>
              </w:rPr>
              <w:t>、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、</w:t>
            </w:r>
            <w:r>
              <w:rPr>
                <w:sz w:val="20"/>
              </w:rPr>
              <w:t>kg</w:t>
            </w:r>
            <w:r>
              <w:rPr>
                <w:sz w:val="20"/>
              </w:rPr>
              <w:t>、本、頭等</w:t>
            </w:r>
            <w:r>
              <w:rPr>
                <w:rFonts w:ascii="ＭＳ 明朝" w:hAnsi="ＭＳ 明朝"/>
                <w:sz w:val="20"/>
              </w:rPr>
              <w:t>)</w:t>
            </w:r>
          </w:p>
          <w:p w:rsidR="0081087F" w:rsidRPr="00C3599A" w:rsidRDefault="0081087F" w:rsidP="0081087F">
            <w:pPr>
              <w:spacing w:line="200" w:lineRule="exact"/>
              <w:rPr>
                <w:rFonts w:hint="default"/>
                <w:sz w:val="16"/>
              </w:rPr>
            </w:pPr>
            <w:r>
              <w:rPr>
                <w:rFonts w:ascii="ＭＳ 明朝" w:hAnsi="ＭＳ 明朝"/>
                <w:sz w:val="20"/>
              </w:rPr>
              <w:t xml:space="preserve">　　</w:t>
            </w:r>
            <w:r>
              <w:rPr>
                <w:sz w:val="16"/>
              </w:rPr>
              <w:t>※農作物は</w:t>
            </w:r>
            <w:r>
              <w:rPr>
                <w:sz w:val="16"/>
              </w:rPr>
              <w:t>ha</w:t>
            </w:r>
            <w:r>
              <w:rPr>
                <w:sz w:val="16"/>
              </w:rPr>
              <w:t>又は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で記載すること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ha</w:t>
            </w:r>
            <w:r>
              <w:rPr>
                <w:sz w:val="20"/>
              </w:rPr>
              <w:t>、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、</w:t>
            </w:r>
            <w:r>
              <w:rPr>
                <w:sz w:val="20"/>
              </w:rPr>
              <w:t>kg</w:t>
            </w:r>
            <w:r>
              <w:rPr>
                <w:sz w:val="20"/>
              </w:rPr>
              <w:t>、本、頭等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81087F" w:rsidTr="0081087F">
        <w:trPr>
          <w:trHeight w:val="553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出荷先数（件）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 xml:space="preserve">　　　</w:t>
            </w: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 xml:space="preserve">　　　　　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件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　　（うち県外　　　　　　　　件）</w:t>
            </w:r>
          </w:p>
        </w:tc>
      </w:tr>
      <w:tr w:rsidR="0081087F" w:rsidTr="0081087F"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4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</w:tr>
      <w:tr w:rsidR="0081087F" w:rsidTr="0081087F">
        <w:trPr>
          <w:trHeight w:val="902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Pr="00AC7D8D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5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出荷先別の件数（</w:t>
            </w:r>
            <w:r>
              <w:rPr>
                <w:sz w:val="20"/>
              </w:rPr>
              <w:t>(3)</w:t>
            </w:r>
            <w:r>
              <w:rPr>
                <w:sz w:val="20"/>
              </w:rPr>
              <w:t>の内数）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・市場（ＪＡ経由含む）　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件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・小売店、スーパー、量販店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　</w:t>
            </w:r>
            <w:r>
              <w:rPr>
                <w:sz w:val="20"/>
              </w:rPr>
              <w:t>件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・飲食店、加工業者　　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　</w:t>
            </w:r>
            <w:r>
              <w:rPr>
                <w:sz w:val="20"/>
              </w:rPr>
              <w:t>件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・一般消費者（通販含む）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　</w:t>
            </w:r>
            <w:r>
              <w:rPr>
                <w:sz w:val="20"/>
              </w:rPr>
              <w:t>件</w:t>
            </w:r>
          </w:p>
        </w:tc>
      </w:tr>
      <w:tr w:rsidR="0081087F" w:rsidTr="0081087F">
        <w:trPr>
          <w:trHeight w:val="627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6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出荷数量（</w:t>
            </w:r>
            <w:r>
              <w:rPr>
                <w:sz w:val="20"/>
              </w:rPr>
              <w:t>kg</w:t>
            </w:r>
            <w:r>
              <w:rPr>
                <w:sz w:val="20"/>
              </w:rPr>
              <w:t>、本、頭、個等）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ind w:firstLineChars="900" w:firstLine="1815"/>
              <w:rPr>
                <w:rFonts w:hint="default"/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kg</w:t>
            </w:r>
            <w:r>
              <w:rPr>
                <w:sz w:val="20"/>
              </w:rPr>
              <w:t>、本、頭、個等）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（うち県外　　　　　</w:t>
            </w:r>
            <w:r>
              <w:rPr>
                <w:sz w:val="20"/>
              </w:rPr>
              <w:t>kg</w:t>
            </w:r>
            <w:r>
              <w:rPr>
                <w:sz w:val="20"/>
              </w:rPr>
              <w:t>、本、頭、個等）</w:t>
            </w:r>
          </w:p>
        </w:tc>
      </w:tr>
      <w:tr w:rsidR="0081087F" w:rsidTr="0081087F">
        <w:trPr>
          <w:trHeight w:val="21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7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</w:tr>
      <w:tr w:rsidR="0081087F" w:rsidTr="0081087F">
        <w:trPr>
          <w:trHeight w:val="81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Pr="00AC7D8D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8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出荷先別の出荷数量の割合（％）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・市場（ＪＡ経由含む）　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・小売店、スーパー、量販店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・飲食店、加工業者　　　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・一般消費者（通販含む）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</w:tc>
      </w:tr>
      <w:tr w:rsidR="0081087F" w:rsidTr="0081087F">
        <w:trPr>
          <w:trHeight w:val="624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9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出荷金額（円）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3"/>
                <w:sz w:val="20"/>
              </w:rPr>
              <w:t xml:space="preserve">     </w:t>
            </w:r>
            <w:r>
              <w:rPr>
                <w:sz w:val="20"/>
              </w:rPr>
              <w:t xml:space="preserve">　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 xml:space="preserve">　</w:t>
            </w:r>
            <w:r>
              <w:rPr>
                <w:spacing w:val="-3"/>
                <w:sz w:val="20"/>
              </w:rPr>
              <w:t xml:space="preserve">   </w:t>
            </w:r>
            <w:r>
              <w:rPr>
                <w:sz w:val="20"/>
              </w:rPr>
              <w:t xml:space="preserve">　</w:t>
            </w:r>
            <w:r>
              <w:rPr>
                <w:spacing w:val="-3"/>
                <w:sz w:val="20"/>
              </w:rPr>
              <w:t xml:space="preserve">            </w:t>
            </w:r>
            <w:r>
              <w:rPr>
                <w:sz w:val="20"/>
              </w:rPr>
              <w:t>円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（うち県外　　　　　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　　円）</w:t>
            </w:r>
          </w:p>
        </w:tc>
      </w:tr>
      <w:tr w:rsidR="0081087F" w:rsidTr="0081087F"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10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</w:p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</w:tr>
      <w:tr w:rsidR="0081087F" w:rsidTr="0081087F"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1</w:t>
            </w:r>
            <w:r>
              <w:rPr>
                <w:rFonts w:hint="default"/>
                <w:sz w:val="20"/>
              </w:rPr>
              <w:t>1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出荷先別の出荷金額の割合（％）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・市場（ＪＡ経由含む）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・小売店、スーパー、量販店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・飲食店、加工業者　　　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 xml:space="preserve">・一般消費者（通販含む）　　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％</w:t>
            </w:r>
          </w:p>
        </w:tc>
      </w:tr>
      <w:tr w:rsidR="0081087F" w:rsidTr="0081087F"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(12)認証マークの使用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</w:tr>
      <w:tr w:rsidR="0081087F" w:rsidTr="0081087F">
        <w:trPr>
          <w:trHeight w:val="608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</w:p>
          <w:p w:rsidR="0081087F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7F" w:rsidRPr="00652BC8" w:rsidRDefault="0081087F" w:rsidP="0081087F">
            <w:pPr>
              <w:spacing w:line="200" w:lineRule="exact"/>
              <w:ind w:left="202" w:hangingChars="100" w:hanging="202"/>
              <w:rPr>
                <w:rFonts w:ascii="ＭＳ 明朝" w:hAnsi="ＭＳ 明朝" w:hint="default"/>
                <w:sz w:val="20"/>
              </w:rPr>
            </w:pPr>
            <w:r w:rsidRPr="00652BC8"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/>
                <w:sz w:val="20"/>
              </w:rPr>
              <w:t>13</w:t>
            </w:r>
            <w:r w:rsidRPr="00652BC8"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/>
                <w:sz w:val="20"/>
              </w:rPr>
              <w:t>認証マークを使用しているものにチェックをすること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ind w:firstLineChars="100" w:firstLine="202"/>
              <w:rPr>
                <w:rFonts w:hint="default"/>
              </w:rPr>
            </w:pPr>
            <w:r>
              <w:rPr>
                <w:sz w:val="20"/>
              </w:rPr>
              <w:t>□認証品又は容器包装等</w:t>
            </w:r>
          </w:p>
          <w:p w:rsidR="0081087F" w:rsidRPr="00177129" w:rsidRDefault="0081087F" w:rsidP="0081087F">
            <w:pPr>
              <w:spacing w:line="200" w:lineRule="exact"/>
              <w:ind w:firstLineChars="100" w:firstLine="202"/>
              <w:rPr>
                <w:rFonts w:hint="default"/>
              </w:rPr>
            </w:pPr>
            <w:r>
              <w:rPr>
                <w:sz w:val="20"/>
              </w:rPr>
              <w:t>□認証品のＰＲ用資材等</w:t>
            </w:r>
          </w:p>
          <w:p w:rsidR="0081087F" w:rsidRDefault="0081087F" w:rsidP="0081087F">
            <w:pPr>
              <w:spacing w:line="200" w:lineRule="exact"/>
              <w:ind w:firstLineChars="100" w:firstLine="202"/>
              <w:rPr>
                <w:rFonts w:hint="default"/>
              </w:rPr>
            </w:pPr>
            <w:r>
              <w:rPr>
                <w:sz w:val="20"/>
              </w:rPr>
              <w:t>□事業所または施設等で</w:t>
            </w:r>
            <w:r w:rsidRPr="00177129">
              <w:rPr>
                <w:sz w:val="20"/>
              </w:rPr>
              <w:t>掲示</w:t>
            </w:r>
          </w:p>
          <w:p w:rsidR="0081087F" w:rsidRDefault="0081087F" w:rsidP="0081087F">
            <w:pPr>
              <w:spacing w:line="200" w:lineRule="exact"/>
              <w:ind w:firstLineChars="100" w:firstLine="202"/>
              <w:rPr>
                <w:rFonts w:hint="default"/>
                <w:sz w:val="20"/>
              </w:rPr>
            </w:pPr>
            <w:r>
              <w:rPr>
                <w:sz w:val="20"/>
              </w:rPr>
              <w:t>□</w:t>
            </w:r>
            <w:r w:rsidRPr="00177129">
              <w:rPr>
                <w:sz w:val="20"/>
              </w:rPr>
              <w:t>ホームページ等に表示</w:t>
            </w:r>
          </w:p>
          <w:p w:rsidR="0081087F" w:rsidRDefault="0081087F" w:rsidP="0081087F">
            <w:pPr>
              <w:spacing w:line="200" w:lineRule="exact"/>
              <w:ind w:firstLineChars="100" w:firstLine="202"/>
              <w:rPr>
                <w:rFonts w:hint="default"/>
              </w:rPr>
            </w:pPr>
            <w:r>
              <w:rPr>
                <w:sz w:val="20"/>
              </w:rPr>
              <w:t>□その他</w:t>
            </w:r>
          </w:p>
        </w:tc>
      </w:tr>
      <w:tr w:rsidR="0081087F" w:rsidTr="0081087F">
        <w:trPr>
          <w:trHeight w:val="607"/>
        </w:trPr>
        <w:tc>
          <w:tcPr>
            <w:tcW w:w="5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7F" w:rsidRPr="00652BC8" w:rsidRDefault="0081087F" w:rsidP="0081087F">
            <w:pPr>
              <w:spacing w:line="200" w:lineRule="exact"/>
              <w:rPr>
                <w:rFonts w:ascii="ＭＳ 明朝" w:hAnsi="ＭＳ 明朝" w:hint="default"/>
                <w:sz w:val="20"/>
              </w:rPr>
            </w:pPr>
            <w:r w:rsidRPr="00652BC8"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/>
                <w:sz w:val="20"/>
              </w:rPr>
              <w:t>14</w:t>
            </w:r>
            <w:r w:rsidRPr="00652BC8">
              <w:rPr>
                <w:rFonts w:ascii="ＭＳ 明朝" w:hAnsi="ＭＳ 明朝"/>
                <w:sz w:val="20"/>
              </w:rPr>
              <w:t>)認証シールの使用数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前期末在庫数　　　　　　　　　枚</w:t>
            </w:r>
          </w:p>
          <w:p w:rsidR="0081087F" w:rsidRDefault="0081087F" w:rsidP="0081087F">
            <w:pPr>
              <w:spacing w:line="132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今期交付数　　　　　　　　　　枚</w:t>
            </w:r>
          </w:p>
          <w:p w:rsidR="0081087F" w:rsidRDefault="0081087F" w:rsidP="0081087F">
            <w:pPr>
              <w:spacing w:line="132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今期使用数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　　　　　　　　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枚</w:t>
            </w:r>
          </w:p>
          <w:p w:rsidR="0081087F" w:rsidRPr="00652BC8" w:rsidRDefault="0081087F" w:rsidP="0081087F">
            <w:pPr>
              <w:spacing w:line="132" w:lineRule="auto"/>
              <w:rPr>
                <w:rFonts w:hint="default"/>
                <w:sz w:val="20"/>
              </w:rPr>
            </w:pPr>
            <w:r>
              <w:rPr>
                <w:sz w:val="20"/>
              </w:rPr>
              <w:t>１２月末在庫数　　　　　　　　枚</w:t>
            </w:r>
          </w:p>
        </w:tc>
      </w:tr>
      <w:tr w:rsidR="0081087F" w:rsidTr="0081087F">
        <w:trPr>
          <w:trHeight w:val="49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200" w:lineRule="exact"/>
              <w:rPr>
                <w:rFonts w:hint="default"/>
                <w:sz w:val="20"/>
              </w:rPr>
            </w:pP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課題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と</w:t>
            </w:r>
          </w:p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sz w:val="20"/>
              </w:rPr>
              <w:t>対応</w:t>
            </w:r>
          </w:p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15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当該年産の特殊事情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spacing w:line="132" w:lineRule="auto"/>
              <w:rPr>
                <w:rFonts w:hint="default"/>
              </w:rPr>
            </w:pPr>
          </w:p>
        </w:tc>
      </w:tr>
      <w:tr w:rsidR="0081087F" w:rsidTr="0081087F">
        <w:trPr>
          <w:trHeight w:val="36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087F" w:rsidRDefault="0081087F" w:rsidP="0081087F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16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生産・出荷・販売上の課題と対応</w:t>
            </w:r>
          </w:p>
        </w:tc>
        <w:tc>
          <w:tcPr>
            <w:tcW w:w="4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</w:tr>
      <w:tr w:rsidR="0081087F" w:rsidTr="0081087F">
        <w:trPr>
          <w:trHeight w:val="36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087F" w:rsidRDefault="0081087F" w:rsidP="0081087F">
            <w:pPr>
              <w:rPr>
                <w:rFonts w:hint="default"/>
              </w:rPr>
            </w:pPr>
          </w:p>
        </w:tc>
      </w:tr>
    </w:tbl>
    <w:p w:rsidR="0081087F" w:rsidRDefault="0081087F" w:rsidP="0081087F">
      <w:pPr>
        <w:spacing w:line="236" w:lineRule="exact"/>
        <w:rPr>
          <w:rFonts w:hint="default"/>
        </w:rPr>
      </w:pPr>
      <w:r>
        <w:rPr>
          <w:sz w:val="20"/>
        </w:rPr>
        <w:t>※団体の場合は、別紙「団体認</w:t>
      </w:r>
      <w:r w:rsidR="00AE6A16">
        <w:rPr>
          <w:sz w:val="20"/>
        </w:rPr>
        <w:t>証の構成員別実績集計表」を作成し、本実績報告書の該当箇所へ転記</w:t>
      </w:r>
      <w:r>
        <w:rPr>
          <w:sz w:val="20"/>
        </w:rPr>
        <w:t>する添付する。また、別紙を本報告書に添付する。</w:t>
      </w:r>
      <w:bookmarkEnd w:id="0"/>
      <w:bookmarkEnd w:id="1"/>
    </w:p>
    <w:p w:rsidR="003457C9" w:rsidRDefault="0056228A" w:rsidP="0081087F">
      <w:pPr>
        <w:pStyle w:val="a3"/>
        <w:spacing w:line="345" w:lineRule="exact"/>
        <w:jc w:val="both"/>
        <w:rPr>
          <w:rFonts w:hint="default"/>
        </w:rPr>
      </w:pPr>
      <w:r>
        <w:rPr>
          <w:sz w:val="21"/>
        </w:rPr>
        <w:lastRenderedPageBreak/>
        <w:t>別紙</w:t>
      </w:r>
    </w:p>
    <w:p w:rsidR="003457C9" w:rsidRDefault="0056228A">
      <w:pPr>
        <w:pStyle w:val="a3"/>
        <w:spacing w:line="332" w:lineRule="exact"/>
        <w:jc w:val="center"/>
        <w:rPr>
          <w:rFonts w:hint="default"/>
        </w:rPr>
      </w:pPr>
      <w:r>
        <w:t>団体認証の構成員別実績集計表（　　年度）</w:t>
      </w:r>
    </w:p>
    <w:p w:rsidR="003457C9" w:rsidRDefault="003457C9">
      <w:pPr>
        <w:pStyle w:val="a3"/>
        <w:spacing w:line="150" w:lineRule="exact"/>
        <w:jc w:val="both"/>
        <w:rPr>
          <w:rFonts w:hint="default"/>
        </w:rPr>
      </w:pPr>
    </w:p>
    <w:p w:rsidR="003457C9" w:rsidRPr="006130F2" w:rsidRDefault="0056228A" w:rsidP="006130F2">
      <w:pPr>
        <w:spacing w:line="301" w:lineRule="exact"/>
        <w:ind w:leftChars="2099" w:left="5073"/>
        <w:rPr>
          <w:rFonts w:hint="default"/>
          <w:u w:val="single"/>
        </w:rPr>
      </w:pPr>
      <w:r w:rsidRPr="006130F2">
        <w:rPr>
          <w:sz w:val="21"/>
          <w:u w:val="single"/>
        </w:rPr>
        <w:t>団体名：</w:t>
      </w:r>
      <w:r w:rsidR="006130F2" w:rsidRPr="006130F2">
        <w:rPr>
          <w:sz w:val="21"/>
          <w:u w:val="single"/>
        </w:rPr>
        <w:t xml:space="preserve">　　　　　　　　　　　　　　</w:t>
      </w:r>
    </w:p>
    <w:p w:rsidR="003457C9" w:rsidRDefault="003457C9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680"/>
        <w:gridCol w:w="2040"/>
        <w:gridCol w:w="2040"/>
      </w:tblGrid>
      <w:tr w:rsidR="003457C9" w:rsidTr="00BC7F10">
        <w:trPr>
          <w:trHeight w:val="454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団体認証構成員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生産面積・生産数量</w:t>
            </w:r>
          </w:p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ha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kg</w:t>
            </w:r>
            <w:r>
              <w:rPr>
                <w:sz w:val="21"/>
              </w:rPr>
              <w:t>、本、頭等）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出荷数量</w:t>
            </w:r>
          </w:p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kg</w:t>
            </w:r>
            <w:r>
              <w:rPr>
                <w:sz w:val="21"/>
              </w:rPr>
              <w:t>、本、頭、個等）</w:t>
            </w:r>
          </w:p>
        </w:tc>
      </w:tr>
      <w:tr w:rsidR="003457C9" w:rsidTr="008407A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住　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氏　名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50" w:lineRule="exact"/>
              <w:jc w:val="center"/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50" w:lineRule="exact"/>
              <w:jc w:val="center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５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１５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BD4">
        <w:trPr>
          <w:trHeight w:val="301"/>
        </w:trPr>
        <w:tc>
          <w:tcPr>
            <w:tcW w:w="4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457C9" w:rsidRDefault="0056228A" w:rsidP="00BC7BD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実績報告書</w:t>
            </w:r>
            <w:r>
              <w:rPr>
                <w:rFonts w:ascii="ＭＳ 明朝" w:hAnsi="ＭＳ 明朝"/>
                <w:sz w:val="21"/>
              </w:rPr>
              <w:t>(</w:t>
            </w:r>
            <w:r w:rsidR="0081087F">
              <w:rPr>
                <w:sz w:val="21"/>
              </w:rPr>
              <w:t>2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457C9" w:rsidRDefault="0056228A" w:rsidP="00BC7BD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実績報告書</w:t>
            </w:r>
            <w:r>
              <w:rPr>
                <w:rFonts w:ascii="ＭＳ 明朝" w:hAnsi="ＭＳ 明朝"/>
                <w:sz w:val="21"/>
              </w:rPr>
              <w:t>(</w:t>
            </w:r>
            <w:r w:rsidR="0081087F">
              <w:rPr>
                <w:sz w:val="21"/>
              </w:rPr>
              <w:t>6</w:t>
            </w:r>
            <w:r>
              <w:rPr>
                <w:rFonts w:ascii="ＭＳ 明朝" w:hAnsi="ＭＳ 明朝"/>
                <w:sz w:val="21"/>
              </w:rPr>
              <w:t>)</w:t>
            </w:r>
          </w:p>
        </w:tc>
      </w:tr>
      <w:tr w:rsidR="003457C9" w:rsidTr="008407A3">
        <w:trPr>
          <w:trHeight w:val="939"/>
        </w:trPr>
        <w:tc>
          <w:tcPr>
            <w:tcW w:w="4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pStyle w:val="a3"/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pStyle w:val="a3"/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pStyle w:val="a3"/>
              <w:rPr>
                <w:rFonts w:hint="default"/>
              </w:rPr>
            </w:pPr>
          </w:p>
        </w:tc>
      </w:tr>
    </w:tbl>
    <w:p w:rsidR="003457C9" w:rsidRDefault="003457C9">
      <w:pPr>
        <w:rPr>
          <w:rFonts w:hint="default"/>
        </w:rPr>
      </w:pPr>
      <w:bookmarkStart w:id="2" w:name="_GoBack"/>
      <w:bookmarkEnd w:id="2"/>
    </w:p>
    <w:sectPr w:rsidR="003457C9" w:rsidSect="00D10031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81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22263C"/>
    <w:rsid w:val="00223699"/>
    <w:rsid w:val="00232C5B"/>
    <w:rsid w:val="002577DA"/>
    <w:rsid w:val="002653A3"/>
    <w:rsid w:val="00280FFD"/>
    <w:rsid w:val="002930A9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7EFD"/>
    <w:rsid w:val="004E6F1E"/>
    <w:rsid w:val="004F73B9"/>
    <w:rsid w:val="00514C88"/>
    <w:rsid w:val="0052264C"/>
    <w:rsid w:val="00535A86"/>
    <w:rsid w:val="0056228A"/>
    <w:rsid w:val="0057186C"/>
    <w:rsid w:val="005721E3"/>
    <w:rsid w:val="0057453D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A16"/>
    <w:rsid w:val="00B0041A"/>
    <w:rsid w:val="00B01078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0031"/>
    <w:rsid w:val="00D11506"/>
    <w:rsid w:val="00D31799"/>
    <w:rsid w:val="00D46D25"/>
    <w:rsid w:val="00D6346C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52DC3"/>
    <w:rsid w:val="00F555BD"/>
    <w:rsid w:val="00F5677F"/>
    <w:rsid w:val="00F801B8"/>
    <w:rsid w:val="00F83934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2021-04-09T09:04:00Z</dcterms:created>
  <dcterms:modified xsi:type="dcterms:W3CDTF">2021-04-09T09:04:00Z</dcterms:modified>
</cp:coreProperties>
</file>